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9B" w:rsidRPr="00500CA9" w:rsidRDefault="00F7759B" w:rsidP="00F775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 w:rsidRPr="00500CA9">
        <w:rPr>
          <w:rFonts w:ascii="Arial" w:eastAsia="Times New Roman" w:hAnsi="Arial" w:cs="Arial"/>
          <w:lang w:eastAsia="cs-CZ"/>
        </w:rPr>
        <w:t xml:space="preserve">Český telekomunikační úřad obdržel dne </w:t>
      </w:r>
      <w:r>
        <w:rPr>
          <w:rFonts w:ascii="Arial" w:eastAsia="Times New Roman" w:hAnsi="Arial" w:cs="Arial"/>
          <w:lang w:eastAsia="cs-CZ"/>
        </w:rPr>
        <w:t>18</w:t>
      </w:r>
      <w:r w:rsidRPr="00500CA9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>6</w:t>
      </w:r>
      <w:r w:rsidRPr="00500CA9">
        <w:rPr>
          <w:rFonts w:ascii="Arial" w:eastAsia="Times New Roman" w:hAnsi="Arial" w:cs="Arial"/>
          <w:lang w:eastAsia="cs-CZ"/>
        </w:rPr>
        <w:t>. 20</w:t>
      </w:r>
      <w:r>
        <w:rPr>
          <w:rFonts w:ascii="Arial" w:eastAsia="Times New Roman" w:hAnsi="Arial" w:cs="Arial"/>
          <w:lang w:eastAsia="cs-CZ"/>
        </w:rPr>
        <w:t>21</w:t>
      </w:r>
      <w:r w:rsidRPr="00500CA9">
        <w:rPr>
          <w:rFonts w:ascii="Arial" w:eastAsia="Times New Roman" w:hAnsi="Arial" w:cs="Arial"/>
          <w:lang w:eastAsia="cs-CZ"/>
        </w:rPr>
        <w:t xml:space="preserve"> žádost o poskytnutí informací podle zákona č. 106/199 Sb., o svobodném přístupu k informacím, ve znění pozdějších předpisů (dále jen „zákon o svobodném přístupu k informacím“).</w:t>
      </w:r>
    </w:p>
    <w:p w:rsidR="00F7759B" w:rsidRPr="0012712B" w:rsidRDefault="00F7759B" w:rsidP="00F775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12712B">
        <w:rPr>
          <w:rFonts w:ascii="Arial" w:eastAsia="Times New Roman" w:hAnsi="Arial" w:cs="Arial"/>
          <w:lang w:eastAsia="cs-CZ"/>
        </w:rPr>
        <w:t xml:space="preserve">Žadatel požadoval </w:t>
      </w:r>
      <w:r w:rsidRPr="0012712B">
        <w:rPr>
          <w:rFonts w:ascii="Arial" w:hAnsi="Arial" w:cs="Arial"/>
          <w:color w:val="000000"/>
        </w:rPr>
        <w:t xml:space="preserve">informaci, </w:t>
      </w:r>
      <w:r w:rsidRPr="0012712B">
        <w:rPr>
          <w:rFonts w:ascii="Arial" w:hAnsi="Arial" w:cs="Arial"/>
        </w:rPr>
        <w:t xml:space="preserve">zda lze z údajů, kterými jsou konkrétně uvedené časy volání, délka hovoru, tel. číslo volajícího a tel číslo volaného, bez odposlechů vyvodit, kdo komu a co volal, a dále, zda pokud mobilní telefon zabrala určitá buňka – vysílač, musel být </w:t>
      </w:r>
      <w:r>
        <w:rPr>
          <w:rFonts w:ascii="Arial" w:hAnsi="Arial" w:cs="Arial"/>
        </w:rPr>
        <w:t xml:space="preserve">telefon </w:t>
      </w:r>
      <w:r w:rsidRPr="0012712B">
        <w:rPr>
          <w:rFonts w:ascii="Arial" w:hAnsi="Arial" w:cs="Arial"/>
        </w:rPr>
        <w:t>v dosahu signálu tohoto vysílače, nebo mohl vysílač zabrat i v místě, kam jeho signál vůbec nedosahuje</w:t>
      </w:r>
      <w:r w:rsidRPr="0012712B">
        <w:rPr>
          <w:rFonts w:ascii="Arial" w:hAnsi="Arial" w:cs="Arial"/>
          <w:color w:val="000000"/>
        </w:rPr>
        <w:t>.</w:t>
      </w:r>
    </w:p>
    <w:p w:rsidR="00F7759B" w:rsidRPr="00500CA9" w:rsidRDefault="00F7759B" w:rsidP="00F7759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6763ED">
        <w:rPr>
          <w:rFonts w:ascii="Arial" w:hAnsi="Arial" w:cs="Arial"/>
        </w:rPr>
        <w:t>V souladu s § 14 odst. 5 písm. d) zákona o svobodném přístupu k informacím byla dne 2</w:t>
      </w:r>
      <w:r>
        <w:rPr>
          <w:rFonts w:ascii="Arial" w:hAnsi="Arial" w:cs="Arial"/>
        </w:rPr>
        <w:t>4</w:t>
      </w:r>
      <w:r w:rsidRPr="006763ED">
        <w:rPr>
          <w:rFonts w:ascii="Arial" w:hAnsi="Arial" w:cs="Arial"/>
        </w:rPr>
        <w:t>. </w:t>
      </w:r>
      <w:r>
        <w:rPr>
          <w:rFonts w:ascii="Arial" w:hAnsi="Arial" w:cs="Arial"/>
        </w:rPr>
        <w:t>6</w:t>
      </w:r>
      <w:r w:rsidRPr="006763ED">
        <w:rPr>
          <w:rFonts w:ascii="Arial" w:hAnsi="Arial" w:cs="Arial"/>
        </w:rPr>
        <w:t>. 2021</w:t>
      </w:r>
      <w:r w:rsidRPr="00500CA9">
        <w:rPr>
          <w:rFonts w:ascii="Arial" w:hAnsi="Arial" w:cs="Arial"/>
        </w:rPr>
        <w:t xml:space="preserve"> žadateli v zákonné lhůtě odeslána požadovaná informace</w:t>
      </w:r>
      <w:r w:rsidRPr="00500CA9">
        <w:rPr>
          <w:rFonts w:ascii="Arial" w:eastAsia="Times New Roman" w:hAnsi="Arial" w:cs="Arial"/>
          <w:lang w:eastAsia="cs-CZ"/>
        </w:rPr>
        <w:t>.</w:t>
      </w:r>
    </w:p>
    <w:p w:rsidR="00F7759B" w:rsidRDefault="00F7759B" w:rsidP="00047D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759B" w:rsidRDefault="00F7759B" w:rsidP="00047D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7759B" w:rsidRDefault="00F7759B" w:rsidP="00047D8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12F01" w:rsidRDefault="00512F01" w:rsidP="00047D8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cs-CZ"/>
        </w:rPr>
      </w:pPr>
    </w:p>
    <w:p w:rsidR="00512F01" w:rsidRDefault="00512F01" w:rsidP="00512F01">
      <w:pPr>
        <w:spacing w:after="0"/>
        <w:ind w:left="3540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čj. ČTÚ-</w:t>
      </w:r>
      <w:r w:rsidR="00F7759B">
        <w:rPr>
          <w:rFonts w:ascii="Arial" w:hAnsi="Arial" w:cs="Arial"/>
          <w:i/>
        </w:rPr>
        <w:t>30 321</w:t>
      </w:r>
      <w:r>
        <w:rPr>
          <w:rFonts w:ascii="Arial" w:hAnsi="Arial" w:cs="Arial"/>
          <w:i/>
        </w:rPr>
        <w:t>/2021-637</w:t>
      </w:r>
    </w:p>
    <w:p w:rsidR="00512F01" w:rsidRPr="00500CA9" w:rsidRDefault="00512F01" w:rsidP="00512F01">
      <w:pPr>
        <w:shd w:val="clear" w:color="auto" w:fill="FFFFFF"/>
        <w:spacing w:line="240" w:lineRule="auto"/>
        <w:ind w:left="566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i/>
        </w:rPr>
        <w:t>odbor pro jihomoravskou oblast</w:t>
      </w:r>
    </w:p>
    <w:p w:rsidR="004654B3" w:rsidRPr="00500CA9" w:rsidRDefault="004654B3">
      <w:pPr>
        <w:rPr>
          <w:rFonts w:ascii="Arial" w:hAnsi="Arial" w:cs="Arial"/>
        </w:rPr>
      </w:pPr>
    </w:p>
    <w:sectPr w:rsidR="004654B3" w:rsidRPr="0050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8C"/>
    <w:rsid w:val="00047D8C"/>
    <w:rsid w:val="0009001E"/>
    <w:rsid w:val="001333A2"/>
    <w:rsid w:val="00140BBF"/>
    <w:rsid w:val="00271485"/>
    <w:rsid w:val="003C4706"/>
    <w:rsid w:val="00415BD6"/>
    <w:rsid w:val="004654B3"/>
    <w:rsid w:val="00480484"/>
    <w:rsid w:val="00500CA9"/>
    <w:rsid w:val="00512F01"/>
    <w:rsid w:val="005E5E3B"/>
    <w:rsid w:val="00633A20"/>
    <w:rsid w:val="006763ED"/>
    <w:rsid w:val="006C6D6F"/>
    <w:rsid w:val="006D2334"/>
    <w:rsid w:val="006D352E"/>
    <w:rsid w:val="00760665"/>
    <w:rsid w:val="00800607"/>
    <w:rsid w:val="008202C3"/>
    <w:rsid w:val="00910F35"/>
    <w:rsid w:val="00951CF5"/>
    <w:rsid w:val="009A10DD"/>
    <w:rsid w:val="00B35157"/>
    <w:rsid w:val="00B6620C"/>
    <w:rsid w:val="00C139A2"/>
    <w:rsid w:val="00CD253F"/>
    <w:rsid w:val="00DC165E"/>
    <w:rsid w:val="00DE6C4A"/>
    <w:rsid w:val="00E21E24"/>
    <w:rsid w:val="00F60BEA"/>
    <w:rsid w:val="00F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83B6"/>
  <w15:chartTrackingRefBased/>
  <w15:docId w15:val="{82ECC4DB-E3BD-4FCC-A4FC-A234E7F7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7D8C"/>
    <w:rPr>
      <w:strike w:val="0"/>
      <w:dstrike w:val="0"/>
      <w:color w:val="A76009"/>
      <w:u w:val="none"/>
      <w:effect w:val="non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3A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6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48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SIRUKOVÁ Ivona</dc:creator>
  <cp:keywords/>
  <dc:description/>
  <cp:lastModifiedBy>RADOVÁ Petra</cp:lastModifiedBy>
  <cp:revision>2</cp:revision>
  <cp:lastPrinted>2020-04-27T08:49:00Z</cp:lastPrinted>
  <dcterms:created xsi:type="dcterms:W3CDTF">2021-07-01T09:19:00Z</dcterms:created>
  <dcterms:modified xsi:type="dcterms:W3CDTF">2021-07-01T09:19:00Z</dcterms:modified>
</cp:coreProperties>
</file>